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BD" w:rsidRPr="00041E4F" w:rsidRDefault="00EE4FBD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EE4FBD" w:rsidRPr="00041E4F" w:rsidRDefault="00EE4FBD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lub pieczęć Wykonawcy)</w:t>
      </w:r>
    </w:p>
    <w:p w:rsidR="007F5713" w:rsidRPr="00041E4F" w:rsidRDefault="007F5713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5B7" w:rsidRPr="00041E4F" w:rsidRDefault="003E25B7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BD" w:rsidRPr="00041E4F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Teatr Dramatyczny </w:t>
      </w:r>
    </w:p>
    <w:p w:rsidR="00EE4FBD" w:rsidRPr="00041E4F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A</w:t>
      </w:r>
      <w:r w:rsidR="00BC0A9F"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leksandra</w:t>
      </w: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Węgierki w Białymstoku</w:t>
      </w:r>
    </w:p>
    <w:p w:rsidR="00EE4FBD" w:rsidRPr="00041E4F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Elektryczna 12</w:t>
      </w:r>
    </w:p>
    <w:p w:rsidR="00EE4FBD" w:rsidRPr="00041E4F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15-080 Białystok</w:t>
      </w:r>
    </w:p>
    <w:p w:rsidR="00EE4FBD" w:rsidRPr="00041E4F" w:rsidRDefault="00EE4FBD" w:rsidP="00EE4FB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041E4F" w:rsidRDefault="00EE4FBD" w:rsidP="003E2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041E4F" w:rsidRDefault="00EE4FBD" w:rsidP="00EE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EE4FBD" w:rsidRPr="00041E4F" w:rsidRDefault="00EE4FBD" w:rsidP="003E2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0EF" w:rsidRPr="00041E4F" w:rsidRDefault="00EE4FBD" w:rsidP="00C7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</w:t>
      </w:r>
      <w:r w:rsidR="0019598A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oferty</w:t>
      </w: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41E4F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… czerwca 2022</w:t>
      </w:r>
      <w:r w:rsidR="003E25B7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775B6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KM.081.</w:t>
      </w:r>
      <w:r w:rsidR="00041E4F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5.2022</w:t>
      </w:r>
    </w:p>
    <w:p w:rsidR="00C760EF" w:rsidRPr="00041E4F" w:rsidRDefault="00C760EF" w:rsidP="00C7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0EF" w:rsidRPr="00041E4F" w:rsidRDefault="00C760EF" w:rsidP="0004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Pr="00041E4F">
        <w:rPr>
          <w:rFonts w:ascii="Times New Roman" w:eastAsia="Calibri" w:hAnsi="Times New Roman" w:cs="Times New Roman"/>
          <w:sz w:val="24"/>
          <w:szCs w:val="24"/>
        </w:rPr>
        <w:t xml:space="preserve">kompleksowej organizacji </w:t>
      </w:r>
      <w:r w:rsidR="00041E4F" w:rsidRPr="00041E4F">
        <w:rPr>
          <w:rFonts w:ascii="Times New Roman" w:eastAsia="Calibri" w:hAnsi="Times New Roman" w:cs="Times New Roman"/>
          <w:sz w:val="24"/>
          <w:szCs w:val="24"/>
        </w:rPr>
        <w:t>wyjazdu</w:t>
      </w:r>
      <w:r w:rsidRPr="00041E4F">
        <w:rPr>
          <w:rFonts w:ascii="Times New Roman" w:eastAsia="Calibri" w:hAnsi="Times New Roman" w:cs="Times New Roman"/>
          <w:sz w:val="24"/>
          <w:szCs w:val="24"/>
        </w:rPr>
        <w:t xml:space="preserve"> zagraniczn</w:t>
      </w:r>
      <w:r w:rsidR="00041E4F" w:rsidRPr="00041E4F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041E4F">
        <w:rPr>
          <w:rFonts w:ascii="Times New Roman" w:eastAsia="Calibri" w:hAnsi="Times New Roman" w:cs="Times New Roman"/>
          <w:sz w:val="24"/>
          <w:szCs w:val="24"/>
        </w:rPr>
        <w:t>Teatru Dramatycznego im. Aleksandra Węgierki w Białymstoku</w:t>
      </w:r>
      <w:r w:rsidRPr="00041E4F">
        <w:rPr>
          <w:rFonts w:ascii="Times New Roman" w:hAnsi="Times New Roman" w:cs="Times New Roman"/>
          <w:sz w:val="24"/>
          <w:szCs w:val="24"/>
        </w:rPr>
        <w:t xml:space="preserve"> </w:t>
      </w:r>
      <w:r w:rsidR="00041E4F" w:rsidRPr="00041E4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41E4F" w:rsidRPr="00041E4F">
        <w:rPr>
          <w:rFonts w:ascii="Times New Roman" w:hAnsi="Times New Roman" w:cs="Times New Roman"/>
          <w:sz w:val="24"/>
          <w:szCs w:val="24"/>
        </w:rPr>
        <w:t>Bitoli</w:t>
      </w:r>
      <w:proofErr w:type="spellEnd"/>
      <w:r w:rsidR="00041E4F" w:rsidRPr="00041E4F">
        <w:rPr>
          <w:rFonts w:ascii="Times New Roman" w:hAnsi="Times New Roman" w:cs="Times New Roman"/>
          <w:sz w:val="24"/>
          <w:szCs w:val="24"/>
        </w:rPr>
        <w:t xml:space="preserve"> (Macedonia Północna) </w:t>
      </w:r>
      <w:r w:rsidRPr="00041E4F">
        <w:rPr>
          <w:rFonts w:ascii="Times New Roman" w:eastAsia="Calibri" w:hAnsi="Times New Roman" w:cs="Times New Roman"/>
          <w:sz w:val="24"/>
          <w:szCs w:val="24"/>
        </w:rPr>
        <w:t xml:space="preserve">w związku z realizacją </w:t>
      </w:r>
      <w:r w:rsidR="00041E4F" w:rsidRPr="00041E4F">
        <w:rPr>
          <w:rFonts w:ascii="Times New Roman" w:hAnsi="Times New Roman" w:cs="Times New Roman"/>
          <w:sz w:val="24"/>
          <w:szCs w:val="24"/>
        </w:rPr>
        <w:t>projektu</w:t>
      </w:r>
      <w:r w:rsidRPr="00041E4F">
        <w:rPr>
          <w:rFonts w:ascii="Times New Roman" w:hAnsi="Times New Roman" w:cs="Times New Roman"/>
          <w:sz w:val="24"/>
          <w:szCs w:val="24"/>
        </w:rPr>
        <w:t xml:space="preserve"> „Kierun</w:t>
      </w:r>
      <w:r w:rsidR="00041E4F" w:rsidRPr="00041E4F">
        <w:rPr>
          <w:rFonts w:ascii="Times New Roman" w:hAnsi="Times New Roman" w:cs="Times New Roman"/>
          <w:sz w:val="24"/>
          <w:szCs w:val="24"/>
        </w:rPr>
        <w:t>ek Szekspir</w:t>
      </w:r>
      <w:r w:rsidRPr="00041E4F">
        <w:rPr>
          <w:rFonts w:ascii="Times New Roman" w:hAnsi="Times New Roman" w:cs="Times New Roman"/>
          <w:sz w:val="24"/>
          <w:szCs w:val="24"/>
        </w:rPr>
        <w:t xml:space="preserve">” </w:t>
      </w:r>
      <w:r w:rsidR="00041E4F" w:rsidRPr="00041E4F">
        <w:rPr>
          <w:rFonts w:ascii="Times New Roman" w:hAnsi="Times New Roman" w:cs="Times New Roman"/>
          <w:sz w:val="24"/>
          <w:szCs w:val="24"/>
          <w:shd w:val="clear" w:color="auto" w:fill="FFFFFF"/>
        </w:rPr>
        <w:t>współfinansowanego</w:t>
      </w:r>
      <w:r w:rsidRPr="0004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śro</w:t>
      </w:r>
      <w:r w:rsidR="00041E4F" w:rsidRPr="00041E4F">
        <w:rPr>
          <w:rFonts w:ascii="Times New Roman" w:hAnsi="Times New Roman" w:cs="Times New Roman"/>
          <w:sz w:val="24"/>
          <w:szCs w:val="24"/>
          <w:shd w:val="clear" w:color="auto" w:fill="FFFFFF"/>
        </w:rPr>
        <w:t>dków z budżetu Ministra Kultury i Dziedzictwa Narodowego</w:t>
      </w:r>
      <w:r w:rsidRPr="0004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Województwa Podlaskiego</w:t>
      </w:r>
      <w:r w:rsidR="00041E4F" w:rsidRPr="0004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terminie od 22 do 27 czerwca 2022 r. – 33</w:t>
      </w:r>
      <w:r w:rsidRPr="0004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</w:t>
      </w:r>
    </w:p>
    <w:p w:rsidR="003E25B7" w:rsidRPr="00041E4F" w:rsidRDefault="003E25B7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BD" w:rsidRPr="00041E4F" w:rsidRDefault="00041E4F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4FBD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gotowość wykonania przedmiotu zamówienia, zgodnie z wymogami wynikającymi z zaproszenia</w:t>
      </w:r>
      <w:r w:rsidR="007E0CA0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CA0" w:rsidRPr="00041E4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(szczegółowego opisu przedmiotu zamówienia stanowiącego załącznik nr … do zaproszenia)</w:t>
      </w:r>
      <w:r w:rsidR="00EE4FBD" w:rsidRPr="00041E4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EE4FBD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wzoru umowy*, za kwotę w wysokości:</w:t>
      </w:r>
    </w:p>
    <w:p w:rsidR="00C760EF" w:rsidRPr="00041E4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041E4F" w:rsidRDefault="00EE4FBD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…………………………..PLN</w:t>
      </w:r>
    </w:p>
    <w:p w:rsidR="007E0CA0" w:rsidRPr="00041E4F" w:rsidRDefault="007E0CA0" w:rsidP="007E0C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CA0" w:rsidRPr="00041E4F" w:rsidRDefault="007E0CA0" w:rsidP="007E0C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podatku VAT ………………. %</w:t>
      </w:r>
    </w:p>
    <w:p w:rsidR="007E0CA0" w:rsidRPr="00041E4F" w:rsidRDefault="007E0CA0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041E4F" w:rsidRDefault="00EE4FBD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(słownie): ……………………………………………………..</w:t>
      </w:r>
    </w:p>
    <w:p w:rsidR="00C760EF" w:rsidRPr="00041E4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0EF" w:rsidRPr="00041E4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czym:</w:t>
      </w:r>
    </w:p>
    <w:p w:rsidR="00C760EF" w:rsidRPr="00041E4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288" w:type="dxa"/>
        <w:tblLook w:val="04A0"/>
      </w:tblPr>
      <w:tblGrid>
        <w:gridCol w:w="541"/>
        <w:gridCol w:w="4302"/>
        <w:gridCol w:w="1418"/>
        <w:gridCol w:w="1559"/>
        <w:gridCol w:w="1468"/>
      </w:tblGrid>
      <w:tr w:rsidR="00041E4F" w:rsidRPr="00041E4F" w:rsidTr="00041E4F">
        <w:tc>
          <w:tcPr>
            <w:tcW w:w="392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90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441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netto</w:t>
            </w:r>
          </w:p>
        </w:tc>
        <w:tc>
          <w:tcPr>
            <w:tcW w:w="1576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podatku</w:t>
            </w:r>
          </w:p>
        </w:tc>
        <w:tc>
          <w:tcPr>
            <w:tcW w:w="1489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041E4F" w:rsidRPr="00041E4F" w:rsidTr="00041E4F">
        <w:tc>
          <w:tcPr>
            <w:tcW w:w="392" w:type="dxa"/>
          </w:tcPr>
          <w:p w:rsidR="00041E4F" w:rsidRPr="00041E4F" w:rsidRDefault="00041E4F" w:rsidP="00041E4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E4F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4390" w:type="dxa"/>
          </w:tcPr>
          <w:p w:rsidR="00041E4F" w:rsidRPr="00041E4F" w:rsidRDefault="00041E4F" w:rsidP="00041E4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E4F">
              <w:rPr>
                <w:rFonts w:ascii="Times New Roman" w:hAnsi="Times New Roman" w:cs="Times New Roman"/>
                <w:shd w:val="clear" w:color="auto" w:fill="FFFFFF"/>
              </w:rPr>
              <w:t>Transport 33 osób na trasie Białystok – lotnisko w Warszawie w dniu 22 czerwca br. i lotnisko w Warszawie – Białystok w dniu 27 czerwca br.</w:t>
            </w:r>
          </w:p>
        </w:tc>
        <w:tc>
          <w:tcPr>
            <w:tcW w:w="1441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6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E4F" w:rsidRPr="00041E4F" w:rsidTr="00041E4F">
        <w:tc>
          <w:tcPr>
            <w:tcW w:w="392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0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E4F">
              <w:rPr>
                <w:rFonts w:ascii="Times New Roman" w:hAnsi="Times New Roman" w:cs="Times New Roman"/>
                <w:shd w:val="clear" w:color="auto" w:fill="FFFFFF"/>
              </w:rPr>
              <w:t>Rezerwacja, zakup i dostawa biletów lotniczych dla 33 osób na trasie Warszawa – Skopje w dniu 22 czerwca br. oraz Skopje – Warszawa w dniu 27 czerwca br.</w:t>
            </w:r>
          </w:p>
        </w:tc>
        <w:tc>
          <w:tcPr>
            <w:tcW w:w="1441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6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E4F" w:rsidRPr="00041E4F" w:rsidTr="00041E4F">
        <w:tc>
          <w:tcPr>
            <w:tcW w:w="392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0" w:type="dxa"/>
          </w:tcPr>
          <w:p w:rsidR="00041E4F" w:rsidRPr="00041E4F" w:rsidRDefault="00041E4F" w:rsidP="00041E4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E4F">
              <w:rPr>
                <w:rFonts w:ascii="Times New Roman" w:hAnsi="Times New Roman" w:cs="Times New Roman"/>
                <w:shd w:val="clear" w:color="auto" w:fill="FFFFFF"/>
              </w:rPr>
              <w:t xml:space="preserve">Transport 33 osób na trasie lotnisko w Skopje – hotel w </w:t>
            </w:r>
            <w:proofErr w:type="spellStart"/>
            <w:r w:rsidRPr="00041E4F">
              <w:rPr>
                <w:rFonts w:ascii="Times New Roman" w:hAnsi="Times New Roman" w:cs="Times New Roman"/>
                <w:shd w:val="clear" w:color="auto" w:fill="FFFFFF"/>
              </w:rPr>
              <w:t>Bitoli</w:t>
            </w:r>
            <w:proofErr w:type="spellEnd"/>
            <w:r w:rsidRPr="00041E4F">
              <w:rPr>
                <w:rFonts w:ascii="Times New Roman" w:hAnsi="Times New Roman" w:cs="Times New Roman"/>
                <w:shd w:val="clear" w:color="auto" w:fill="FFFFFF"/>
              </w:rPr>
              <w:t xml:space="preserve"> w dniu 22 czerwca br. i hotel w </w:t>
            </w:r>
            <w:proofErr w:type="spellStart"/>
            <w:r w:rsidRPr="00041E4F">
              <w:rPr>
                <w:rFonts w:ascii="Times New Roman" w:hAnsi="Times New Roman" w:cs="Times New Roman"/>
                <w:shd w:val="clear" w:color="auto" w:fill="FFFFFF"/>
              </w:rPr>
              <w:t>Bitoli</w:t>
            </w:r>
            <w:proofErr w:type="spellEnd"/>
            <w:r w:rsidRPr="00041E4F">
              <w:rPr>
                <w:rFonts w:ascii="Times New Roman" w:hAnsi="Times New Roman" w:cs="Times New Roman"/>
                <w:shd w:val="clear" w:color="auto" w:fill="FFFFFF"/>
              </w:rPr>
              <w:t xml:space="preserve"> – lotnisko w Skopje w dniu 27 czerwca br.</w:t>
            </w:r>
          </w:p>
        </w:tc>
        <w:tc>
          <w:tcPr>
            <w:tcW w:w="1441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6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E4F" w:rsidRPr="00041E4F" w:rsidTr="00041E4F">
        <w:tc>
          <w:tcPr>
            <w:tcW w:w="392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90" w:type="dxa"/>
          </w:tcPr>
          <w:p w:rsidR="00041E4F" w:rsidRPr="00041E4F" w:rsidRDefault="00041E4F" w:rsidP="00041E4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E4F">
              <w:rPr>
                <w:rFonts w:ascii="Times New Roman" w:hAnsi="Times New Roman" w:cs="Times New Roman"/>
                <w:shd w:val="clear" w:color="auto" w:fill="FFFFFF"/>
              </w:rPr>
              <w:t xml:space="preserve">Ubezpieczenie NNW i KL dla 33 osób na czas wyjazdu do Macedonii Północnej, tj. od 22 do 27 czerwca br. </w:t>
            </w:r>
          </w:p>
        </w:tc>
        <w:tc>
          <w:tcPr>
            <w:tcW w:w="1441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6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E4F" w:rsidRPr="00041E4F" w:rsidTr="00041E4F">
        <w:tc>
          <w:tcPr>
            <w:tcW w:w="392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E4F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4390" w:type="dxa"/>
          </w:tcPr>
          <w:p w:rsidR="00041E4F" w:rsidRPr="00041E4F" w:rsidRDefault="00041E4F" w:rsidP="00041E4F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E4F">
              <w:rPr>
                <w:rFonts w:ascii="Times New Roman" w:hAnsi="Times New Roman" w:cs="Times New Roman"/>
                <w:shd w:val="clear" w:color="auto" w:fill="FFFFFF"/>
              </w:rPr>
              <w:t xml:space="preserve">Ubezpieczenie podróżnicze dla 33 osób na czas wyjazdu do Macedonii Północnej, tj. od 22 do 27 czerwca br. </w:t>
            </w:r>
          </w:p>
        </w:tc>
        <w:tc>
          <w:tcPr>
            <w:tcW w:w="1441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6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dxa"/>
          </w:tcPr>
          <w:p w:rsidR="00041E4F" w:rsidRPr="00041E4F" w:rsidRDefault="00041E4F" w:rsidP="00F03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41E4F" w:rsidRPr="00041E4F" w:rsidRDefault="00041E4F" w:rsidP="00041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0EF" w:rsidRPr="00041E4F" w:rsidRDefault="00C760EF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79B" w:rsidRPr="00041E4F" w:rsidRDefault="007F5713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zrealizuję z</w:t>
      </w:r>
      <w:r w:rsidR="0088579B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ze szczegółową specyfikacją asortymentowo cenową stanowiącą załącznik do niniejszej oferty*.</w:t>
      </w:r>
    </w:p>
    <w:p w:rsidR="00C760EF" w:rsidRPr="00041E4F" w:rsidRDefault="00C760EF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0EF" w:rsidRPr="00041E4F" w:rsidRDefault="00C760EF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79B" w:rsidRPr="00041E4F" w:rsidRDefault="0088579B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79B" w:rsidRPr="00041E4F" w:rsidRDefault="0088579B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jednocześnie, że:</w:t>
      </w:r>
    </w:p>
    <w:p w:rsidR="00EE4FBD" w:rsidRPr="00041E4F" w:rsidRDefault="00EE4FBD" w:rsidP="00EE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041E4F" w:rsidRDefault="00EE4FBD" w:rsidP="00EE4FB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1E4F">
        <w:rPr>
          <w:rFonts w:ascii="Times New Roman" w:hAnsi="Times New Roman" w:cs="Times New Roman"/>
          <w:sz w:val="24"/>
          <w:szCs w:val="24"/>
        </w:rPr>
        <w:t>akceptuję wymóg wykonania przedmiotu zamówienia w termi</w:t>
      </w:r>
      <w:r w:rsidR="00204FEE" w:rsidRPr="00041E4F">
        <w:rPr>
          <w:rFonts w:ascii="Times New Roman" w:hAnsi="Times New Roman" w:cs="Times New Roman"/>
          <w:sz w:val="24"/>
          <w:szCs w:val="24"/>
        </w:rPr>
        <w:t>nach określonych w zapytaniu.</w:t>
      </w:r>
    </w:p>
    <w:p w:rsidR="00EE4FBD" w:rsidRPr="00041E4F" w:rsidRDefault="00EE4FBD" w:rsidP="00EE4F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579B" w:rsidRPr="00041E4F" w:rsidRDefault="00EE4FBD" w:rsidP="008857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oferuję następujące warunki realizacji przedmiotu zamówienia: ………………………. </w:t>
      </w:r>
      <w:r w:rsidRPr="00041E4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 xml:space="preserve">(np.: kryteria </w:t>
      </w:r>
      <w:proofErr w:type="spellStart"/>
      <w:r w:rsidRPr="00041E4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pozacenowe</w:t>
      </w:r>
      <w:proofErr w:type="spellEnd"/>
      <w:r w:rsidRPr="00041E4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, termin, okres / warunki gwarancji);</w:t>
      </w:r>
      <w:r w:rsidR="0088579B" w:rsidRPr="00041E4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*</w:t>
      </w:r>
    </w:p>
    <w:p w:rsidR="00EE4FBD" w:rsidRPr="00041E4F" w:rsidRDefault="00EE4FBD" w:rsidP="00EE4FB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79B" w:rsidRPr="00041E4F" w:rsidRDefault="00EE4FBD" w:rsidP="00EE4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wskazane w zaproszeniu do złożenia oferty</w:t>
      </w:r>
      <w:r w:rsidR="0088579B" w:rsidRPr="00041E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88579B" w:rsidRPr="00041E4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(doświadczenie, kwalifikacje, aspekty społeczne itp.)</w:t>
      </w:r>
      <w:r w:rsidR="0088579B" w:rsidRPr="00041E4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*</w:t>
      </w:r>
    </w:p>
    <w:p w:rsidR="003E25B7" w:rsidRPr="00041E4F" w:rsidRDefault="003E25B7" w:rsidP="003E2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0EF" w:rsidRPr="00041E4F" w:rsidRDefault="00EE4FBD" w:rsidP="007F57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potwierdzenie oświadczeni</w:t>
      </w:r>
      <w:r w:rsidR="00C760EF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a składam następujące dokumenty</w:t>
      </w: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41E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ile Zamawiający, oprócz oświadczenia, wymaga złożenia dokumentów</w:t>
      </w: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579B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60EF"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CA0" w:rsidRPr="00041E4F" w:rsidRDefault="00C760EF" w:rsidP="00C760E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zaświadczenie o wpisie do rejestru organizatorów i pośredników turystycznych, lub wydruk komputerowy z Centralnej Ewidencji Organizatorów Turystyki i Pośredników Turystycznych</w:t>
      </w:r>
      <w:r w:rsidR="00486974"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E4FBD" w:rsidRPr="00041E4F" w:rsidRDefault="00EE4FBD" w:rsidP="00EE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041E4F" w:rsidRDefault="00EE4FBD" w:rsidP="00EE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E4FBD" w:rsidRPr="00041E4F" w:rsidRDefault="00EE4FBD" w:rsidP="007E0CA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41E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upoważnionej do reprezentowania Wykonawcy</w:t>
      </w:r>
      <w:r w:rsidRPr="00041E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E0CA0" w:rsidRPr="00041E4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C760EF" w:rsidRPr="00041E4F" w:rsidRDefault="00C760EF" w:rsidP="00C760E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zaświadczenie o wpisie do rejestru organizatorów i pośredników turystycznych, lub wydruk komputerowy z Centralnej Ewidencji Organizatorów Turystyki i Pośredników Turystycznych</w:t>
      </w:r>
      <w:r w:rsidRPr="000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E0CA0" w:rsidRPr="00041E4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:rsidR="007E0CA0" w:rsidRPr="00041E4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0CA0" w:rsidRPr="00041E4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0CA0" w:rsidRPr="00041E4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*niepotrzebne skreślić. Zapisy należy każdorazowo dostosować do prowadzonego postępowania</w:t>
      </w:r>
    </w:p>
    <w:p w:rsidR="007E0CA0" w:rsidRPr="00041E4F" w:rsidRDefault="007E0CA0" w:rsidP="007E0CA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7E0CA0" w:rsidRPr="00041E4F" w:rsidSect="00053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DC" w:rsidRDefault="005F5FDC" w:rsidP="00EE4FBD">
      <w:pPr>
        <w:spacing w:after="0" w:line="240" w:lineRule="auto"/>
      </w:pPr>
      <w:r>
        <w:separator/>
      </w:r>
    </w:p>
  </w:endnote>
  <w:endnote w:type="continuationSeparator" w:id="0">
    <w:p w:rsidR="005F5FDC" w:rsidRDefault="005F5FDC" w:rsidP="00EE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DC" w:rsidRDefault="005F5FDC" w:rsidP="00EE4FBD">
      <w:pPr>
        <w:spacing w:after="0" w:line="240" w:lineRule="auto"/>
      </w:pPr>
      <w:r>
        <w:separator/>
      </w:r>
    </w:p>
  </w:footnote>
  <w:footnote w:type="continuationSeparator" w:id="0">
    <w:p w:rsidR="005F5FDC" w:rsidRDefault="005F5FDC" w:rsidP="00EE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BD" w:rsidRDefault="00EE4FBD" w:rsidP="00EE4FB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21A"/>
    <w:multiLevelType w:val="hybridMultilevel"/>
    <w:tmpl w:val="3A4E1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878"/>
    <w:multiLevelType w:val="hybridMultilevel"/>
    <w:tmpl w:val="B840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F213D"/>
    <w:multiLevelType w:val="hybridMultilevel"/>
    <w:tmpl w:val="AB848CB2"/>
    <w:lvl w:ilvl="0" w:tplc="EA4CFCCC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253F168D"/>
    <w:multiLevelType w:val="hybridMultilevel"/>
    <w:tmpl w:val="AAAABDEA"/>
    <w:lvl w:ilvl="0" w:tplc="D4D8060E">
      <w:start w:val="1"/>
      <w:numFmt w:val="decimal"/>
      <w:lvlText w:val="%1)"/>
      <w:lvlJc w:val="left"/>
      <w:pPr>
        <w:ind w:left="43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8BC0155"/>
    <w:multiLevelType w:val="hybridMultilevel"/>
    <w:tmpl w:val="ADC03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684B"/>
    <w:multiLevelType w:val="hybridMultilevel"/>
    <w:tmpl w:val="D08C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610E0"/>
    <w:multiLevelType w:val="hybridMultilevel"/>
    <w:tmpl w:val="B248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7786C"/>
    <w:multiLevelType w:val="hybridMultilevel"/>
    <w:tmpl w:val="CA1C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53C1"/>
    <w:multiLevelType w:val="hybridMultilevel"/>
    <w:tmpl w:val="0D96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65136"/>
    <w:multiLevelType w:val="hybridMultilevel"/>
    <w:tmpl w:val="B840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BAE"/>
    <w:multiLevelType w:val="hybridMultilevel"/>
    <w:tmpl w:val="ADC03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4476"/>
    <w:multiLevelType w:val="multilevel"/>
    <w:tmpl w:val="572CC7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E3A5AB2"/>
    <w:multiLevelType w:val="hybridMultilevel"/>
    <w:tmpl w:val="1DE2E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BD"/>
    <w:rsid w:val="00003456"/>
    <w:rsid w:val="00031DE8"/>
    <w:rsid w:val="00041E4F"/>
    <w:rsid w:val="00053BAB"/>
    <w:rsid w:val="00095212"/>
    <w:rsid w:val="001168CA"/>
    <w:rsid w:val="0019598A"/>
    <w:rsid w:val="001F4F0B"/>
    <w:rsid w:val="00204FEE"/>
    <w:rsid w:val="002434EA"/>
    <w:rsid w:val="00251DC7"/>
    <w:rsid w:val="00293E62"/>
    <w:rsid w:val="002B2264"/>
    <w:rsid w:val="002D2655"/>
    <w:rsid w:val="003040A9"/>
    <w:rsid w:val="0033110E"/>
    <w:rsid w:val="003B34B8"/>
    <w:rsid w:val="003E25B7"/>
    <w:rsid w:val="00406C67"/>
    <w:rsid w:val="00455F8E"/>
    <w:rsid w:val="00486974"/>
    <w:rsid w:val="00521419"/>
    <w:rsid w:val="005435F3"/>
    <w:rsid w:val="0055315F"/>
    <w:rsid w:val="005B0AF7"/>
    <w:rsid w:val="005B59E9"/>
    <w:rsid w:val="005F5FDC"/>
    <w:rsid w:val="00684D88"/>
    <w:rsid w:val="006E25AC"/>
    <w:rsid w:val="0070571A"/>
    <w:rsid w:val="007E0CA0"/>
    <w:rsid w:val="007F5713"/>
    <w:rsid w:val="00851F20"/>
    <w:rsid w:val="0088579B"/>
    <w:rsid w:val="00A25303"/>
    <w:rsid w:val="00A33A92"/>
    <w:rsid w:val="00BC0A9F"/>
    <w:rsid w:val="00C760EF"/>
    <w:rsid w:val="00C775B6"/>
    <w:rsid w:val="00D478FF"/>
    <w:rsid w:val="00D93BD9"/>
    <w:rsid w:val="00DC7402"/>
    <w:rsid w:val="00E05043"/>
    <w:rsid w:val="00E76B1F"/>
    <w:rsid w:val="00EB5E93"/>
    <w:rsid w:val="00EC35DB"/>
    <w:rsid w:val="00EE4FBD"/>
    <w:rsid w:val="00F2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FBD"/>
  </w:style>
  <w:style w:type="paragraph" w:styleId="Stopka">
    <w:name w:val="footer"/>
    <w:basedOn w:val="Normalny"/>
    <w:link w:val="StopkaZnak"/>
    <w:uiPriority w:val="99"/>
    <w:unhideWhenUsed/>
    <w:rsid w:val="00E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FB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0CA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E25B7"/>
  </w:style>
  <w:style w:type="table" w:styleId="Tabela-Siatka">
    <w:name w:val="Table Grid"/>
    <w:basedOn w:val="Standardowy"/>
    <w:uiPriority w:val="39"/>
    <w:rsid w:val="0004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Julita Stepaniuk</cp:lastModifiedBy>
  <cp:revision>19</cp:revision>
  <dcterms:created xsi:type="dcterms:W3CDTF">2020-02-03T07:52:00Z</dcterms:created>
  <dcterms:modified xsi:type="dcterms:W3CDTF">2022-05-17T13:33:00Z</dcterms:modified>
</cp:coreProperties>
</file>